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13278" w14:textId="1EBDFB52" w:rsidR="00D5254A" w:rsidRDefault="00443AD8" w:rsidP="00D5254A">
      <w:pPr>
        <w:pStyle w:val="Heading1"/>
      </w:pPr>
      <w:r>
        <w:t>Init</w:t>
      </w:r>
      <w:r w:rsidR="00A26231">
        <w:t>ial Moderation Check</w:t>
      </w:r>
      <w:r w:rsidR="006808BB">
        <w:t>l</w:t>
      </w:r>
      <w:r w:rsidR="00A26231">
        <w:t>ist</w:t>
      </w:r>
    </w:p>
    <w:p w14:paraId="228DE8EB" w14:textId="77777777" w:rsidR="00A26231" w:rsidRDefault="00A26231" w:rsidP="00A26231"/>
    <w:tbl>
      <w:tblPr>
        <w:tblStyle w:val="GridTable6Colorful-Accent4"/>
        <w:tblW w:w="9209" w:type="dxa"/>
        <w:tblLook w:val="0400" w:firstRow="0" w:lastRow="0" w:firstColumn="0" w:lastColumn="0" w:noHBand="0" w:noVBand="1"/>
      </w:tblPr>
      <w:tblGrid>
        <w:gridCol w:w="557"/>
        <w:gridCol w:w="6809"/>
        <w:gridCol w:w="1843"/>
      </w:tblGrid>
      <w:tr w:rsidR="00A26231" w:rsidRPr="00684224" w14:paraId="7D7E4E37" w14:textId="77777777" w:rsidTr="00107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tcW w:w="7366" w:type="dxa"/>
            <w:gridSpan w:val="2"/>
            <w:shd w:val="clear" w:color="auto" w:fill="EA5B0C" w:themeFill="accent1"/>
            <w:vAlign w:val="center"/>
            <w:hideMark/>
          </w:tcPr>
          <w:p w14:paraId="123E95C7" w14:textId="77777777" w:rsidR="00A26231" w:rsidRPr="00684224" w:rsidRDefault="00A26231" w:rsidP="00C917E5">
            <w:pPr>
              <w:spacing w:line="256" w:lineRule="auto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Check List</w:t>
            </w:r>
          </w:p>
        </w:tc>
        <w:tc>
          <w:tcPr>
            <w:tcW w:w="1843" w:type="dxa"/>
            <w:shd w:val="clear" w:color="auto" w:fill="EA5B0C" w:themeFill="accent1"/>
            <w:vAlign w:val="center"/>
            <w:hideMark/>
          </w:tcPr>
          <w:p w14:paraId="6B146220" w14:textId="77777777" w:rsidR="00A26231" w:rsidRDefault="00A26231" w:rsidP="00C917E5">
            <w:pPr>
              <w:spacing w:line="256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Completed</w:t>
            </w:r>
          </w:p>
          <w:p w14:paraId="0604B41C" w14:textId="6ECD33E1" w:rsidR="00BC3112" w:rsidRPr="00684224" w:rsidRDefault="00BC3112" w:rsidP="00C917E5">
            <w:pPr>
              <w:spacing w:line="256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(Y/N)</w:t>
            </w:r>
          </w:p>
        </w:tc>
      </w:tr>
      <w:tr w:rsidR="00A26231" w:rsidRPr="00B527A7" w14:paraId="7E6CD47D" w14:textId="77777777" w:rsidTr="007F7643">
        <w:trPr>
          <w:trHeight w:val="420"/>
        </w:trPr>
        <w:tc>
          <w:tcPr>
            <w:tcW w:w="557" w:type="dxa"/>
            <w:hideMark/>
          </w:tcPr>
          <w:p w14:paraId="718B8F16" w14:textId="77777777" w:rsidR="00A26231" w:rsidRPr="007B2927" w:rsidRDefault="00A26231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 w:rsidRPr="007B2927">
              <w:rPr>
                <w:rFonts w:cs="Arial"/>
                <w:color w:val="auto"/>
              </w:rPr>
              <w:t>1</w:t>
            </w:r>
          </w:p>
        </w:tc>
        <w:tc>
          <w:tcPr>
            <w:tcW w:w="6809" w:type="dxa"/>
          </w:tcPr>
          <w:p w14:paraId="33B61975" w14:textId="77777777" w:rsidR="00A26231" w:rsidRDefault="00A26231" w:rsidP="00621D01">
            <w:pPr>
              <w:spacing w:line="256" w:lineRule="auto"/>
              <w:rPr>
                <w:rFonts w:cs="Arial"/>
                <w:color w:val="auto"/>
              </w:rPr>
            </w:pPr>
            <w:r w:rsidRPr="007B2927">
              <w:rPr>
                <w:rFonts w:cs="Arial"/>
                <w:b/>
                <w:color w:val="auto"/>
              </w:rPr>
              <w:t xml:space="preserve">ALL </w:t>
            </w:r>
            <w:r w:rsidRPr="007B2927">
              <w:rPr>
                <w:rFonts w:cs="Arial"/>
                <w:color w:val="auto"/>
              </w:rPr>
              <w:t>learners registered</w:t>
            </w:r>
          </w:p>
          <w:p w14:paraId="11FD299E" w14:textId="77777777" w:rsidR="007F7643" w:rsidRPr="007B2927" w:rsidRDefault="007F7643" w:rsidP="00621D01">
            <w:pPr>
              <w:spacing w:line="256" w:lineRule="auto"/>
              <w:rPr>
                <w:rFonts w:cs="Arial"/>
                <w:i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38325828" w14:textId="37BA2C3D" w:rsidR="00A26231" w:rsidRPr="00B527A7" w:rsidRDefault="00A26231" w:rsidP="00CD66F5">
            <w:pPr>
              <w:spacing w:line="256" w:lineRule="auto"/>
              <w:jc w:val="center"/>
              <w:rPr>
                <w:rFonts w:cs="Arial"/>
              </w:rPr>
            </w:pPr>
          </w:p>
        </w:tc>
      </w:tr>
      <w:tr w:rsidR="00A26231" w:rsidRPr="00B527A7" w14:paraId="1D355472" w14:textId="77777777" w:rsidTr="007F7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557" w:type="dxa"/>
          </w:tcPr>
          <w:p w14:paraId="3020B712" w14:textId="77777777" w:rsidR="00A26231" w:rsidRPr="007B2927" w:rsidRDefault="00A26231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 w:rsidRPr="007B2927">
              <w:rPr>
                <w:rFonts w:cs="Arial"/>
                <w:color w:val="auto"/>
              </w:rPr>
              <w:t>2</w:t>
            </w:r>
          </w:p>
        </w:tc>
        <w:tc>
          <w:tcPr>
            <w:tcW w:w="6809" w:type="dxa"/>
          </w:tcPr>
          <w:p w14:paraId="28D0A022" w14:textId="77777777" w:rsidR="00A26231" w:rsidRDefault="00A26231" w:rsidP="00621D01">
            <w:pPr>
              <w:spacing w:line="256" w:lineRule="auto"/>
              <w:rPr>
                <w:rFonts w:cs="Arial"/>
                <w:color w:val="auto"/>
              </w:rPr>
            </w:pPr>
            <w:r w:rsidRPr="007B2927">
              <w:rPr>
                <w:rFonts w:cs="Arial"/>
                <w:b/>
                <w:color w:val="auto"/>
              </w:rPr>
              <w:t>ALL</w:t>
            </w:r>
            <w:r w:rsidRPr="007B2927">
              <w:rPr>
                <w:rFonts w:cs="Arial"/>
                <w:color w:val="auto"/>
              </w:rPr>
              <w:t xml:space="preserve"> units selected for all learners</w:t>
            </w:r>
          </w:p>
          <w:p w14:paraId="721C0A86" w14:textId="77777777" w:rsidR="007F7643" w:rsidRPr="007B2927" w:rsidRDefault="007F7643" w:rsidP="00621D01">
            <w:pPr>
              <w:spacing w:line="256" w:lineRule="auto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14:paraId="38CCA07B" w14:textId="77777777" w:rsidR="00A26231" w:rsidRPr="00B527A7" w:rsidRDefault="00A26231" w:rsidP="00621D01">
            <w:pPr>
              <w:spacing w:line="256" w:lineRule="auto"/>
              <w:rPr>
                <w:rFonts w:cs="Arial"/>
              </w:rPr>
            </w:pPr>
          </w:p>
        </w:tc>
      </w:tr>
      <w:tr w:rsidR="00545AEB" w:rsidRPr="00B527A7" w14:paraId="26DBF3F0" w14:textId="77777777" w:rsidTr="00545AEB">
        <w:trPr>
          <w:trHeight w:val="2872"/>
        </w:trPr>
        <w:tc>
          <w:tcPr>
            <w:tcW w:w="557" w:type="dxa"/>
          </w:tcPr>
          <w:p w14:paraId="21F55103" w14:textId="77777777" w:rsidR="00545AEB" w:rsidRPr="007B2927" w:rsidRDefault="00545AEB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3</w:t>
            </w:r>
          </w:p>
        </w:tc>
        <w:tc>
          <w:tcPr>
            <w:tcW w:w="6809" w:type="dxa"/>
          </w:tcPr>
          <w:p w14:paraId="5B31B163" w14:textId="6B2555F7" w:rsidR="00545AEB" w:rsidRDefault="00545AEB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If any changes to assessment methods, outlined in the Diploma specification are required, the Centre has:</w:t>
            </w:r>
          </w:p>
          <w:p w14:paraId="081C2515" w14:textId="77777777" w:rsidR="00545AEB" w:rsidRDefault="00545AEB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  <w:p w14:paraId="4B337FDE" w14:textId="0E322C45" w:rsidR="00545AEB" w:rsidRDefault="00545AEB" w:rsidP="00BC31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Identified this on the Microsoft Form sent by A2HE team</w:t>
            </w:r>
          </w:p>
          <w:p w14:paraId="65550C34" w14:textId="5434C2F8" w:rsidR="00545AEB" w:rsidRDefault="00545AEB" w:rsidP="00B16F13">
            <w:pPr>
              <w:pStyle w:val="ListParagraph"/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or</w:t>
            </w:r>
          </w:p>
          <w:p w14:paraId="42362B40" w14:textId="3590F56D" w:rsidR="00545AEB" w:rsidRPr="00545AEB" w:rsidRDefault="00545AEB" w:rsidP="00545AE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Informed A2HE team via email</w:t>
            </w:r>
          </w:p>
          <w:p w14:paraId="695B1734" w14:textId="3BD94A16" w:rsidR="00545AEB" w:rsidRPr="00CD66F5" w:rsidRDefault="00545AEB" w:rsidP="00CD66F5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If you have not yet informed the A2HE team of any requests to changes of assessment methods/volumes, please do so immediately.</w:t>
            </w:r>
          </w:p>
        </w:tc>
        <w:tc>
          <w:tcPr>
            <w:tcW w:w="1843" w:type="dxa"/>
          </w:tcPr>
          <w:p w14:paraId="0CBBA67C" w14:textId="77777777" w:rsidR="00545AEB" w:rsidRDefault="00545AEB" w:rsidP="00621D01">
            <w:pPr>
              <w:spacing w:line="256" w:lineRule="auto"/>
              <w:rPr>
                <w:rFonts w:cs="Arial"/>
              </w:rPr>
            </w:pPr>
          </w:p>
          <w:p w14:paraId="0D723CF4" w14:textId="77777777" w:rsidR="00545AEB" w:rsidRDefault="00545AEB" w:rsidP="00621D01">
            <w:pPr>
              <w:spacing w:line="256" w:lineRule="auto"/>
              <w:rPr>
                <w:rFonts w:cs="Arial"/>
              </w:rPr>
            </w:pPr>
          </w:p>
          <w:p w14:paraId="76CF6C43" w14:textId="77777777" w:rsidR="00545AEB" w:rsidRDefault="00545AEB" w:rsidP="00621D01">
            <w:pPr>
              <w:spacing w:line="256" w:lineRule="auto"/>
              <w:rPr>
                <w:rFonts w:cs="Arial"/>
              </w:rPr>
            </w:pPr>
          </w:p>
          <w:p w14:paraId="7ADB1DD3" w14:textId="77777777" w:rsidR="00545AEB" w:rsidRDefault="00545AEB" w:rsidP="00621D01">
            <w:pPr>
              <w:spacing w:line="256" w:lineRule="auto"/>
              <w:rPr>
                <w:rFonts w:cs="Arial"/>
              </w:rPr>
            </w:pPr>
          </w:p>
          <w:sdt>
            <w:sdtPr>
              <w:rPr>
                <w:rFonts w:cs="Arial"/>
              </w:rPr>
              <w:id w:val="558760020"/>
              <w:placeholder>
                <w:docPart w:val="46CB17BE2B3A498F97EF3F33EFF2563F"/>
              </w:placeholder>
              <w:showingPlcHdr/>
              <w:dropDownList>
                <w:listItem w:value="Choose an item."/>
                <w:listItem w:displayText="A" w:value="A"/>
                <w:listItem w:displayText="B" w:value="B"/>
                <w:listItem w:displayText="A2HE Not yet informed" w:value="A2HE Not yet informed"/>
              </w:dropDownList>
            </w:sdtPr>
            <w:sdtEndPr/>
            <w:sdtContent>
              <w:p w14:paraId="4D15DF3B" w14:textId="77777777" w:rsidR="00545AEB" w:rsidRPr="00B527A7" w:rsidRDefault="00545AEB" w:rsidP="00621D01">
                <w:pPr>
                  <w:spacing w:line="256" w:lineRule="auto"/>
                  <w:rPr>
                    <w:rFonts w:cs="Arial"/>
                  </w:rPr>
                </w:pPr>
                <w:r w:rsidRPr="00CA4F36">
                  <w:rPr>
                    <w:rStyle w:val="PlaceholderText"/>
                  </w:rPr>
                  <w:t>Choose an item.</w:t>
                </w:r>
              </w:p>
            </w:sdtContent>
          </w:sdt>
          <w:p w14:paraId="5B21B3E6" w14:textId="34D14616" w:rsidR="00545AEB" w:rsidRDefault="00545AEB" w:rsidP="00CD66F5">
            <w:pPr>
              <w:spacing w:line="256" w:lineRule="auto"/>
              <w:rPr>
                <w:rFonts w:cs="Arial"/>
                <w:color w:val="auto"/>
                <w:lang w:eastAsia="en-US"/>
              </w:rPr>
            </w:pPr>
          </w:p>
          <w:p w14:paraId="5FDF7576" w14:textId="77777777" w:rsidR="00545AEB" w:rsidRDefault="00545AEB" w:rsidP="00CD66F5">
            <w:pPr>
              <w:spacing w:line="256" w:lineRule="auto"/>
              <w:rPr>
                <w:rFonts w:cs="Arial"/>
                <w:color w:val="auto"/>
                <w:lang w:eastAsia="en-US"/>
              </w:rPr>
            </w:pPr>
          </w:p>
          <w:p w14:paraId="1AAA2642" w14:textId="77777777" w:rsidR="00545AEB" w:rsidRDefault="00545AEB" w:rsidP="00CD66F5">
            <w:pPr>
              <w:spacing w:line="256" w:lineRule="auto"/>
              <w:rPr>
                <w:rFonts w:cs="Arial"/>
                <w:color w:val="auto"/>
                <w:lang w:eastAsia="en-US"/>
              </w:rPr>
            </w:pPr>
          </w:p>
          <w:p w14:paraId="66961622" w14:textId="3687803B" w:rsidR="00545AEB" w:rsidRPr="00B527A7" w:rsidRDefault="00545AEB" w:rsidP="00CD66F5">
            <w:pPr>
              <w:spacing w:line="256" w:lineRule="auto"/>
              <w:rPr>
                <w:rFonts w:cs="Arial"/>
              </w:rPr>
            </w:pPr>
          </w:p>
        </w:tc>
      </w:tr>
      <w:tr w:rsidR="00A26231" w:rsidRPr="00B527A7" w14:paraId="31AA1F6F" w14:textId="77777777" w:rsidTr="007F7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</w:trPr>
        <w:tc>
          <w:tcPr>
            <w:tcW w:w="557" w:type="dxa"/>
          </w:tcPr>
          <w:p w14:paraId="5F2A1301" w14:textId="77777777" w:rsidR="00A26231" w:rsidRPr="00667C89" w:rsidRDefault="00A26231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 w:rsidRPr="00667C89">
              <w:rPr>
                <w:rFonts w:cs="Arial"/>
                <w:color w:val="auto"/>
              </w:rPr>
              <w:t>4</w:t>
            </w:r>
          </w:p>
        </w:tc>
        <w:tc>
          <w:tcPr>
            <w:tcW w:w="6809" w:type="dxa"/>
          </w:tcPr>
          <w:p w14:paraId="6C27FEE1" w14:textId="22499912" w:rsidR="00A26231" w:rsidRDefault="00A26231" w:rsidP="00621D01">
            <w:pPr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  <w:r>
              <w:rPr>
                <w:rFonts w:cs="Arial"/>
                <w:color w:val="auto"/>
              </w:rPr>
              <w:t xml:space="preserve">The Centre is using the </w:t>
            </w:r>
            <w:r w:rsidR="001077AD">
              <w:rPr>
                <w:rFonts w:cs="Arial"/>
                <w:color w:val="auto"/>
              </w:rPr>
              <w:t>correct diploma specification and rules of combination for their approved qualifications</w:t>
            </w:r>
            <w:r w:rsidRPr="0011055F">
              <w:rPr>
                <w:b/>
                <w:bCs/>
                <w:color w:val="auto"/>
              </w:rPr>
              <w:t xml:space="preserve"> </w:t>
            </w:r>
          </w:p>
          <w:p w14:paraId="7214D7ED" w14:textId="77777777" w:rsidR="001077AD" w:rsidRDefault="001077AD" w:rsidP="00621D01">
            <w:pPr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  <w:p w14:paraId="257B6C9B" w14:textId="2DF1E07F" w:rsidR="001077AD" w:rsidRPr="009417AE" w:rsidRDefault="001077AD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9417AE">
              <w:rPr>
                <w:b/>
                <w:bCs/>
                <w:color w:val="auto"/>
              </w:rPr>
              <w:t>All A2HE diplomas have been re-validated for Sept 2024 and have new specifications and a new grading scheme</w:t>
            </w:r>
            <w:r w:rsidRPr="009417AE">
              <w:rPr>
                <w:color w:val="auto"/>
              </w:rPr>
              <w:t xml:space="preserve">. </w:t>
            </w:r>
          </w:p>
          <w:p w14:paraId="5569DEB2" w14:textId="77777777" w:rsidR="00A26231" w:rsidRPr="00667C89" w:rsidRDefault="00A26231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14:paraId="59912E4D" w14:textId="77777777" w:rsidR="00A26231" w:rsidRPr="00B527A7" w:rsidRDefault="00A26231" w:rsidP="00621D01">
            <w:pPr>
              <w:spacing w:line="256" w:lineRule="auto"/>
              <w:rPr>
                <w:rFonts w:cs="Arial"/>
              </w:rPr>
            </w:pPr>
          </w:p>
        </w:tc>
      </w:tr>
      <w:tr w:rsidR="007F7643" w:rsidRPr="00B527A7" w14:paraId="0A7B150A" w14:textId="77777777" w:rsidTr="007F7643">
        <w:trPr>
          <w:trHeight w:val="814"/>
        </w:trPr>
        <w:tc>
          <w:tcPr>
            <w:tcW w:w="557" w:type="dxa"/>
          </w:tcPr>
          <w:p w14:paraId="13452870" w14:textId="54B2402C" w:rsidR="007F7643" w:rsidRPr="009417AE" w:rsidRDefault="009417AE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5</w:t>
            </w:r>
          </w:p>
        </w:tc>
        <w:tc>
          <w:tcPr>
            <w:tcW w:w="6809" w:type="dxa"/>
          </w:tcPr>
          <w:p w14:paraId="47E37605" w14:textId="2F02DFF1" w:rsidR="007F7643" w:rsidRDefault="007F7643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The Centre have the most up to date GWQ documentation (Assignment brief, feedback, IV templates</w:t>
            </w:r>
            <w:r w:rsidR="00545AEB">
              <w:rPr>
                <w:rFonts w:cs="Arial"/>
                <w:color w:val="auto"/>
              </w:rPr>
              <w:t xml:space="preserve"> and checklist</w:t>
            </w:r>
            <w:r>
              <w:rPr>
                <w:rFonts w:cs="Arial"/>
                <w:color w:val="auto"/>
              </w:rPr>
              <w:t xml:space="preserve">, </w:t>
            </w:r>
            <w:r w:rsidR="00545AEB">
              <w:rPr>
                <w:rFonts w:cs="Arial"/>
                <w:color w:val="auto"/>
              </w:rPr>
              <w:t>provider</w:t>
            </w:r>
            <w:r>
              <w:rPr>
                <w:rFonts w:cs="Arial"/>
                <w:color w:val="auto"/>
              </w:rPr>
              <w:t xml:space="preserve"> and tutor handbook</w:t>
            </w:r>
            <w:r w:rsidR="00545AEB">
              <w:rPr>
                <w:rFonts w:cs="Arial"/>
                <w:color w:val="auto"/>
              </w:rPr>
              <w:t xml:space="preserve"> etc</w:t>
            </w:r>
            <w:r>
              <w:rPr>
                <w:rFonts w:cs="Arial"/>
                <w:color w:val="auto"/>
              </w:rPr>
              <w:t xml:space="preserve">). </w:t>
            </w:r>
          </w:p>
          <w:p w14:paraId="377B1B99" w14:textId="77777777" w:rsidR="007F7643" w:rsidRDefault="007F7643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  <w:p w14:paraId="39265289" w14:textId="77777777" w:rsidR="00545AEB" w:rsidRDefault="001F006C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hyperlink r:id="rId7" w:history="1">
              <w:r w:rsidR="00545AEB" w:rsidRPr="00545AEB">
                <w:rPr>
                  <w:rStyle w:val="Hyperlink"/>
                  <w:rFonts w:cs="Arial"/>
                </w:rPr>
                <w:t>Access to HE Forms and Templates - Gateway Qualifications</w:t>
              </w:r>
            </w:hyperlink>
          </w:p>
          <w:p w14:paraId="5F2CFDDE" w14:textId="423F505E" w:rsidR="00545AEB" w:rsidRPr="007F7643" w:rsidRDefault="00545AEB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14:paraId="5C141BCB" w14:textId="77777777" w:rsidR="007F7643" w:rsidRPr="00B527A7" w:rsidRDefault="007F7643" w:rsidP="00621D01">
            <w:pPr>
              <w:spacing w:line="256" w:lineRule="auto"/>
              <w:rPr>
                <w:rFonts w:cs="Arial"/>
              </w:rPr>
            </w:pPr>
          </w:p>
        </w:tc>
      </w:tr>
      <w:tr w:rsidR="009417AE" w:rsidRPr="00B527A7" w14:paraId="39B6E3B4" w14:textId="77777777" w:rsidTr="007F7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tcW w:w="557" w:type="dxa"/>
          </w:tcPr>
          <w:p w14:paraId="230E4BDD" w14:textId="1F75796F" w:rsidR="009417AE" w:rsidRPr="009417AE" w:rsidRDefault="009417AE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6</w:t>
            </w:r>
          </w:p>
        </w:tc>
        <w:tc>
          <w:tcPr>
            <w:tcW w:w="6809" w:type="dxa"/>
          </w:tcPr>
          <w:p w14:paraId="680145E3" w14:textId="09D63EF5" w:rsidR="009417AE" w:rsidRDefault="009417AE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The rules of combination for each diploma(s) have been checked via the diploma specification(s), in particular regarding the rule below: </w:t>
            </w:r>
          </w:p>
          <w:p w14:paraId="76811E05" w14:textId="048D4ECE" w:rsidR="009417AE" w:rsidRPr="009417AE" w:rsidRDefault="009417AE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9417AE">
              <w:rPr>
                <w:rFonts w:cs="Arial"/>
                <w:b/>
                <w:bCs/>
                <w:color w:val="auto"/>
              </w:rPr>
              <w:t>The maximum number of credits that can be made up from 6-credit or 9-credit units is 30 credits; this can be from graded and ungraded 6-credit and 9-credit units</w:t>
            </w:r>
            <w:r w:rsidRPr="009417AE">
              <w:rPr>
                <w:rFonts w:cs="Arial"/>
                <w:color w:val="auto"/>
              </w:rPr>
              <w:t>.</w:t>
            </w:r>
          </w:p>
        </w:tc>
        <w:tc>
          <w:tcPr>
            <w:tcW w:w="1843" w:type="dxa"/>
          </w:tcPr>
          <w:p w14:paraId="5269A39F" w14:textId="77777777" w:rsidR="009417AE" w:rsidRPr="00B527A7" w:rsidRDefault="009417AE" w:rsidP="00621D01">
            <w:pPr>
              <w:spacing w:line="256" w:lineRule="auto"/>
              <w:rPr>
                <w:rFonts w:cs="Arial"/>
              </w:rPr>
            </w:pPr>
          </w:p>
        </w:tc>
      </w:tr>
      <w:tr w:rsidR="00A26231" w:rsidRPr="00B527A7" w14:paraId="2FB52A30" w14:textId="77777777" w:rsidTr="001077AD">
        <w:trPr>
          <w:trHeight w:val="624"/>
        </w:trPr>
        <w:tc>
          <w:tcPr>
            <w:tcW w:w="557" w:type="dxa"/>
          </w:tcPr>
          <w:p w14:paraId="6684A888" w14:textId="0621B3B5" w:rsidR="00A26231" w:rsidRPr="007B2927" w:rsidRDefault="009417AE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7</w:t>
            </w:r>
          </w:p>
        </w:tc>
        <w:tc>
          <w:tcPr>
            <w:tcW w:w="6809" w:type="dxa"/>
          </w:tcPr>
          <w:p w14:paraId="0A4266FD" w14:textId="77777777" w:rsidR="00A26231" w:rsidRPr="007B2927" w:rsidRDefault="00A26231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7B2927">
              <w:rPr>
                <w:rFonts w:cs="Arial"/>
                <w:color w:val="auto"/>
              </w:rPr>
              <w:t>Any RPL, credit exemption or credit transfer issues identified for discussion</w:t>
            </w:r>
          </w:p>
        </w:tc>
        <w:tc>
          <w:tcPr>
            <w:tcW w:w="1843" w:type="dxa"/>
          </w:tcPr>
          <w:p w14:paraId="3075BBDF" w14:textId="77777777" w:rsidR="00A26231" w:rsidRPr="00B527A7" w:rsidRDefault="00A26231" w:rsidP="00621D01">
            <w:pPr>
              <w:spacing w:line="256" w:lineRule="auto"/>
              <w:rPr>
                <w:rFonts w:cs="Arial"/>
              </w:rPr>
            </w:pPr>
          </w:p>
        </w:tc>
      </w:tr>
      <w:tr w:rsidR="00A26231" w:rsidRPr="00B527A7" w14:paraId="5BE82FC1" w14:textId="77777777" w:rsidTr="00107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tcW w:w="557" w:type="dxa"/>
          </w:tcPr>
          <w:p w14:paraId="36D836C4" w14:textId="1EAFEFCD" w:rsidR="00A26231" w:rsidRPr="007B2927" w:rsidRDefault="009417AE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8</w:t>
            </w:r>
          </w:p>
        </w:tc>
        <w:tc>
          <w:tcPr>
            <w:tcW w:w="6809" w:type="dxa"/>
          </w:tcPr>
          <w:p w14:paraId="1FB9CEA7" w14:textId="77777777" w:rsidR="00A26231" w:rsidRPr="007B2927" w:rsidRDefault="00A26231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7B2927">
              <w:rPr>
                <w:rFonts w:cs="Arial"/>
                <w:color w:val="auto"/>
              </w:rPr>
              <w:t>Evidence of developments on any actions raised from last academic year</w:t>
            </w:r>
          </w:p>
        </w:tc>
        <w:tc>
          <w:tcPr>
            <w:tcW w:w="1843" w:type="dxa"/>
          </w:tcPr>
          <w:p w14:paraId="3639A127" w14:textId="77777777" w:rsidR="00A26231" w:rsidRPr="00B527A7" w:rsidRDefault="00A26231" w:rsidP="00621D01">
            <w:pPr>
              <w:spacing w:line="256" w:lineRule="auto"/>
              <w:rPr>
                <w:rFonts w:cs="Arial"/>
              </w:rPr>
            </w:pPr>
          </w:p>
        </w:tc>
      </w:tr>
      <w:tr w:rsidR="00A26231" w:rsidRPr="00B527A7" w14:paraId="6757C6E4" w14:textId="77777777" w:rsidTr="001077AD">
        <w:trPr>
          <w:trHeight w:val="565"/>
        </w:trPr>
        <w:tc>
          <w:tcPr>
            <w:tcW w:w="557" w:type="dxa"/>
          </w:tcPr>
          <w:p w14:paraId="757CF01A" w14:textId="07448099" w:rsidR="00A26231" w:rsidRPr="007B2927" w:rsidRDefault="009417AE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9</w:t>
            </w:r>
          </w:p>
        </w:tc>
        <w:tc>
          <w:tcPr>
            <w:tcW w:w="6809" w:type="dxa"/>
          </w:tcPr>
          <w:p w14:paraId="5514125A" w14:textId="77777777" w:rsidR="00A26231" w:rsidRPr="007B2927" w:rsidRDefault="00A26231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7B2927">
              <w:rPr>
                <w:rFonts w:cs="Arial"/>
                <w:color w:val="auto"/>
              </w:rPr>
              <w:t>Any marketing and publicity materials available</w:t>
            </w:r>
          </w:p>
        </w:tc>
        <w:tc>
          <w:tcPr>
            <w:tcW w:w="1843" w:type="dxa"/>
          </w:tcPr>
          <w:p w14:paraId="7E10D8BD" w14:textId="77777777" w:rsidR="00A26231" w:rsidRPr="00B527A7" w:rsidRDefault="00A26231" w:rsidP="00621D01">
            <w:pPr>
              <w:spacing w:line="256" w:lineRule="auto"/>
              <w:rPr>
                <w:rFonts w:cs="Arial"/>
              </w:rPr>
            </w:pPr>
          </w:p>
        </w:tc>
      </w:tr>
      <w:tr w:rsidR="00A26231" w:rsidRPr="00B527A7" w14:paraId="7B0BE1F8" w14:textId="77777777" w:rsidTr="00107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tcW w:w="557" w:type="dxa"/>
          </w:tcPr>
          <w:p w14:paraId="2D75F8F6" w14:textId="68802BE0" w:rsidR="00A26231" w:rsidRPr="007B2927" w:rsidRDefault="009417AE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10</w:t>
            </w:r>
          </w:p>
        </w:tc>
        <w:tc>
          <w:tcPr>
            <w:tcW w:w="6809" w:type="dxa"/>
          </w:tcPr>
          <w:p w14:paraId="7DA24C8F" w14:textId="368E2AA6" w:rsidR="00A26231" w:rsidRDefault="00A26231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7B2927">
              <w:rPr>
                <w:rFonts w:cs="Arial"/>
                <w:color w:val="auto"/>
              </w:rPr>
              <w:t>Assessment</w:t>
            </w:r>
            <w:r>
              <w:rPr>
                <w:rFonts w:cs="Arial"/>
                <w:color w:val="auto"/>
              </w:rPr>
              <w:t xml:space="preserve"> plan</w:t>
            </w:r>
            <w:r w:rsidRPr="007B2927">
              <w:rPr>
                <w:rFonts w:cs="Arial"/>
                <w:color w:val="auto"/>
              </w:rPr>
              <w:t xml:space="preserve"> </w:t>
            </w:r>
            <w:r w:rsidR="007F7643">
              <w:rPr>
                <w:rFonts w:cs="Arial"/>
                <w:color w:val="auto"/>
              </w:rPr>
              <w:t xml:space="preserve">contains </w:t>
            </w:r>
            <w:r w:rsidR="007F7643" w:rsidRPr="009417AE">
              <w:rPr>
                <w:rFonts w:cs="Arial"/>
                <w:b/>
                <w:bCs/>
                <w:color w:val="auto"/>
              </w:rPr>
              <w:t>all the units</w:t>
            </w:r>
            <w:r w:rsidR="007F7643">
              <w:rPr>
                <w:rFonts w:cs="Arial"/>
                <w:color w:val="auto"/>
              </w:rPr>
              <w:t xml:space="preserve"> for the delivery of the diploma(s), showing planned hand-out and submission dates</w:t>
            </w:r>
          </w:p>
          <w:p w14:paraId="3342FAC2" w14:textId="77777777" w:rsidR="007F7643" w:rsidRDefault="007F7643" w:rsidP="00621D01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auto"/>
              </w:rPr>
            </w:pPr>
          </w:p>
          <w:p w14:paraId="0BD1BAB8" w14:textId="77777777" w:rsidR="007F7643" w:rsidRDefault="007F7643" w:rsidP="00621D01">
            <w:pPr>
              <w:autoSpaceDE w:val="0"/>
              <w:autoSpaceDN w:val="0"/>
              <w:adjustRightInd w:val="0"/>
              <w:rPr>
                <w:rFonts w:cs="Arial"/>
                <w:i/>
                <w:iCs/>
              </w:rPr>
            </w:pPr>
            <w:r w:rsidRPr="007F7643">
              <w:rPr>
                <w:rFonts w:cs="Arial"/>
                <w:i/>
                <w:iCs/>
              </w:rPr>
              <w:t xml:space="preserve">This document is essential and will inform the selection of units for subject sampling. </w:t>
            </w:r>
          </w:p>
          <w:p w14:paraId="21DCD0EF" w14:textId="035B50F8" w:rsidR="007F7643" w:rsidRPr="007F7643" w:rsidRDefault="007F7643" w:rsidP="00621D01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auto"/>
              </w:rPr>
            </w:pPr>
          </w:p>
        </w:tc>
        <w:tc>
          <w:tcPr>
            <w:tcW w:w="1843" w:type="dxa"/>
          </w:tcPr>
          <w:p w14:paraId="2F4812F4" w14:textId="77777777" w:rsidR="00A26231" w:rsidRPr="00B527A7" w:rsidRDefault="00A26231" w:rsidP="00621D01">
            <w:pPr>
              <w:spacing w:line="256" w:lineRule="auto"/>
              <w:rPr>
                <w:rFonts w:cs="Arial"/>
              </w:rPr>
            </w:pPr>
          </w:p>
        </w:tc>
      </w:tr>
      <w:tr w:rsidR="00BC3112" w:rsidRPr="00B527A7" w14:paraId="426B01DD" w14:textId="77777777" w:rsidTr="001077AD">
        <w:trPr>
          <w:trHeight w:val="554"/>
        </w:trPr>
        <w:tc>
          <w:tcPr>
            <w:tcW w:w="557" w:type="dxa"/>
          </w:tcPr>
          <w:p w14:paraId="11E8E44D" w14:textId="2BF3C499" w:rsidR="00BC3112" w:rsidRPr="007B2927" w:rsidRDefault="009417AE" w:rsidP="00BC3112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lastRenderedPageBreak/>
              <w:t>11</w:t>
            </w:r>
          </w:p>
        </w:tc>
        <w:tc>
          <w:tcPr>
            <w:tcW w:w="6809" w:type="dxa"/>
          </w:tcPr>
          <w:p w14:paraId="2E8B2588" w14:textId="77777777" w:rsidR="00BC3112" w:rsidRPr="007B2927" w:rsidRDefault="00BC3112" w:rsidP="00BC3112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IV plan </w:t>
            </w:r>
            <w:r w:rsidRPr="007B2927">
              <w:rPr>
                <w:rFonts w:cs="Arial"/>
                <w:color w:val="auto"/>
              </w:rPr>
              <w:t>available</w:t>
            </w:r>
          </w:p>
        </w:tc>
        <w:tc>
          <w:tcPr>
            <w:tcW w:w="1843" w:type="dxa"/>
          </w:tcPr>
          <w:p w14:paraId="2B2B97CB" w14:textId="77777777" w:rsidR="00BC3112" w:rsidRPr="00B527A7" w:rsidRDefault="00BC3112" w:rsidP="00BC3112">
            <w:pPr>
              <w:spacing w:line="256" w:lineRule="auto"/>
              <w:rPr>
                <w:rFonts w:cs="Arial"/>
              </w:rPr>
            </w:pPr>
          </w:p>
        </w:tc>
      </w:tr>
      <w:tr w:rsidR="00BC3112" w:rsidRPr="00BC3112" w14:paraId="3361F5F6" w14:textId="77777777" w:rsidTr="00107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tcW w:w="557" w:type="dxa"/>
          </w:tcPr>
          <w:p w14:paraId="21C9826A" w14:textId="4224142C" w:rsidR="00BC3112" w:rsidRPr="00BC3112" w:rsidRDefault="00BC3112" w:rsidP="00BC3112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12</w:t>
            </w:r>
          </w:p>
        </w:tc>
        <w:tc>
          <w:tcPr>
            <w:tcW w:w="6809" w:type="dxa"/>
          </w:tcPr>
          <w:p w14:paraId="617CF281" w14:textId="74FE7B61" w:rsidR="00BC3112" w:rsidRDefault="00BC3112" w:rsidP="00BC3112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BC3112">
              <w:rPr>
                <w:rFonts w:cs="Arial"/>
                <w:color w:val="auto"/>
              </w:rPr>
              <w:t xml:space="preserve">A selection of </w:t>
            </w:r>
            <w:r w:rsidR="00941842">
              <w:rPr>
                <w:rFonts w:cs="Arial"/>
                <w:color w:val="auto"/>
              </w:rPr>
              <w:t>learners</w:t>
            </w:r>
            <w:r w:rsidRPr="00BC3112">
              <w:rPr>
                <w:rFonts w:cs="Arial"/>
                <w:color w:val="auto"/>
              </w:rPr>
              <w:t xml:space="preserve"> from each diploma have been identified to meet with the moderator</w:t>
            </w:r>
          </w:p>
          <w:p w14:paraId="4A9CE304" w14:textId="053992DB" w:rsidR="007F7643" w:rsidRPr="00BC3112" w:rsidRDefault="007F7643" w:rsidP="00BC3112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14:paraId="7FBDE75E" w14:textId="77777777" w:rsidR="00BC3112" w:rsidRPr="00BC3112" w:rsidRDefault="00BC3112" w:rsidP="00BC3112">
            <w:pPr>
              <w:spacing w:line="256" w:lineRule="auto"/>
              <w:rPr>
                <w:rFonts w:cs="Arial"/>
                <w:color w:val="auto"/>
              </w:rPr>
            </w:pPr>
          </w:p>
        </w:tc>
      </w:tr>
      <w:tr w:rsidR="00BC3112" w:rsidRPr="001D405B" w14:paraId="09783771" w14:textId="77777777" w:rsidTr="001077AD">
        <w:trPr>
          <w:trHeight w:val="547"/>
        </w:trPr>
        <w:tc>
          <w:tcPr>
            <w:tcW w:w="9209" w:type="dxa"/>
            <w:gridSpan w:val="3"/>
            <w:shd w:val="clear" w:color="auto" w:fill="EA5B0C" w:themeFill="accent1"/>
          </w:tcPr>
          <w:p w14:paraId="4EA4204E" w14:textId="77777777" w:rsidR="00BC3112" w:rsidRPr="001D405B" w:rsidRDefault="00BC3112" w:rsidP="00BC3112">
            <w:pPr>
              <w:spacing w:line="256" w:lineRule="auto"/>
              <w:rPr>
                <w:rFonts w:cs="Arial"/>
                <w:b/>
                <w:bCs/>
                <w:color w:val="FFFFFF" w:themeColor="background1"/>
              </w:rPr>
            </w:pPr>
            <w:r w:rsidRPr="001D405B">
              <w:rPr>
                <w:rFonts w:cs="Arial"/>
                <w:b/>
                <w:bCs/>
                <w:color w:val="FFFFFF" w:themeColor="background1"/>
              </w:rPr>
              <w:t>Assignment Brief Review</w:t>
            </w:r>
          </w:p>
        </w:tc>
      </w:tr>
      <w:tr w:rsidR="00BC3112" w:rsidRPr="00B527A7" w14:paraId="5DBBC0BF" w14:textId="77777777" w:rsidTr="00107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tcW w:w="557" w:type="dxa"/>
          </w:tcPr>
          <w:p w14:paraId="63F39B20" w14:textId="50315BCD" w:rsidR="00BC3112" w:rsidRPr="001D405B" w:rsidRDefault="00BC3112" w:rsidP="00BC3112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13</w:t>
            </w:r>
          </w:p>
        </w:tc>
        <w:tc>
          <w:tcPr>
            <w:tcW w:w="6809" w:type="dxa"/>
          </w:tcPr>
          <w:p w14:paraId="73DCBAEC" w14:textId="01786DE4" w:rsidR="00BC3112" w:rsidRDefault="007F7643" w:rsidP="00BC3112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Centre devised a</w:t>
            </w:r>
            <w:r w:rsidR="00BC3112">
              <w:rPr>
                <w:rFonts w:cs="Arial"/>
                <w:color w:val="auto"/>
              </w:rPr>
              <w:t>ssignment briefs have been designed using the assignment brief checklist and conform with the</w:t>
            </w:r>
            <w:r w:rsidR="00545AEB">
              <w:rPr>
                <w:rFonts w:cs="Arial"/>
                <w:color w:val="auto"/>
              </w:rPr>
              <w:t xml:space="preserve"> new</w:t>
            </w:r>
            <w:r w:rsidR="00BC3112">
              <w:rPr>
                <w:rFonts w:cs="Arial"/>
                <w:color w:val="auto"/>
              </w:rPr>
              <w:t xml:space="preserve"> QAA Specification (2023) and grading scheme.</w:t>
            </w:r>
          </w:p>
          <w:p w14:paraId="139319DB" w14:textId="3E4BD3F3" w:rsidR="007F7643" w:rsidRPr="001D405B" w:rsidRDefault="007F7643" w:rsidP="00BC3112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14:paraId="0D53AA5F" w14:textId="77777777" w:rsidR="00BC3112" w:rsidRPr="00B527A7" w:rsidRDefault="00BC3112" w:rsidP="00BC3112">
            <w:pPr>
              <w:spacing w:line="256" w:lineRule="auto"/>
              <w:rPr>
                <w:rFonts w:cs="Arial"/>
              </w:rPr>
            </w:pPr>
          </w:p>
        </w:tc>
      </w:tr>
      <w:tr w:rsidR="00BC3112" w:rsidRPr="00B527A7" w14:paraId="3B1324F1" w14:textId="77777777" w:rsidTr="001077AD">
        <w:trPr>
          <w:trHeight w:val="905"/>
        </w:trPr>
        <w:tc>
          <w:tcPr>
            <w:tcW w:w="557" w:type="dxa"/>
          </w:tcPr>
          <w:p w14:paraId="06DE4F1C" w14:textId="3BC2202B" w:rsidR="00BC3112" w:rsidRPr="001D405B" w:rsidRDefault="00BC3112" w:rsidP="00BC3112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14</w:t>
            </w:r>
          </w:p>
        </w:tc>
        <w:tc>
          <w:tcPr>
            <w:tcW w:w="6809" w:type="dxa"/>
          </w:tcPr>
          <w:p w14:paraId="2845CD95" w14:textId="77777777" w:rsidR="00BC3112" w:rsidRDefault="00BC3112" w:rsidP="00BC3112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A selection of assignment briefs and corresponding IV documentation available for </w:t>
            </w:r>
            <w:r w:rsidR="007F7643">
              <w:rPr>
                <w:rFonts w:cs="Arial"/>
                <w:color w:val="auto"/>
              </w:rPr>
              <w:t>Initial Moderation</w:t>
            </w:r>
            <w:r>
              <w:rPr>
                <w:rFonts w:cs="Arial"/>
                <w:color w:val="auto"/>
              </w:rPr>
              <w:t xml:space="preserve"> in line with GQ requirements</w:t>
            </w:r>
          </w:p>
          <w:p w14:paraId="45985A43" w14:textId="77777777" w:rsidR="00545AEB" w:rsidRDefault="00545AEB" w:rsidP="00BC311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98D91FB" w14:textId="17DDA294" w:rsidR="00545AEB" w:rsidRPr="0005394C" w:rsidRDefault="00545AEB" w:rsidP="00BC3112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Assignment briefs must show planned hand-out and submission dates</w:t>
            </w:r>
          </w:p>
        </w:tc>
        <w:tc>
          <w:tcPr>
            <w:tcW w:w="1843" w:type="dxa"/>
          </w:tcPr>
          <w:p w14:paraId="6726157C" w14:textId="77777777" w:rsidR="00BC3112" w:rsidRPr="00B527A7" w:rsidRDefault="00BC3112" w:rsidP="00BC3112">
            <w:pPr>
              <w:spacing w:line="256" w:lineRule="auto"/>
              <w:rPr>
                <w:rFonts w:cs="Arial"/>
              </w:rPr>
            </w:pPr>
          </w:p>
        </w:tc>
      </w:tr>
    </w:tbl>
    <w:p w14:paraId="17EA4AA7" w14:textId="77777777" w:rsidR="00A26231" w:rsidRPr="00A26231" w:rsidRDefault="00A26231" w:rsidP="00A26231"/>
    <w:p w14:paraId="798CA5F3" w14:textId="77777777" w:rsidR="00605FA1" w:rsidRDefault="00605FA1" w:rsidP="007E4EDA">
      <w:pPr>
        <w:pStyle w:val="Heading1"/>
      </w:pPr>
    </w:p>
    <w:p w14:paraId="47BD8CF1" w14:textId="02C56FCC" w:rsidR="007B4E7B" w:rsidRPr="00685BC9" w:rsidRDefault="007B4E7B" w:rsidP="00414521">
      <w:pPr>
        <w:rPr>
          <w:rFonts w:eastAsiaTheme="majorEastAsia"/>
          <w:b/>
          <w:bCs/>
          <w:color w:val="EA5B0C"/>
          <w:sz w:val="32"/>
          <w:szCs w:val="32"/>
        </w:rPr>
      </w:pPr>
    </w:p>
    <w:sectPr w:rsidR="007B4E7B" w:rsidRPr="00685BC9" w:rsidSect="000E24A5">
      <w:headerReference w:type="default" r:id="rId8"/>
      <w:footerReference w:type="default" r:id="rId9"/>
      <w:headerReference w:type="first" r:id="rId10"/>
      <w:pgSz w:w="11906" w:h="16838"/>
      <w:pgMar w:top="1985" w:right="181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6BC9F" w14:textId="77777777" w:rsidR="00193CA0" w:rsidRDefault="00193CA0" w:rsidP="000E24A5">
      <w:r>
        <w:separator/>
      </w:r>
    </w:p>
  </w:endnote>
  <w:endnote w:type="continuationSeparator" w:id="0">
    <w:p w14:paraId="659527CE" w14:textId="77777777" w:rsidR="00193CA0" w:rsidRDefault="00193CA0" w:rsidP="000E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69941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E1EEA0" w14:textId="5D89ED06" w:rsidR="000A6B1C" w:rsidRDefault="000A6B1C" w:rsidP="000A6B1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85C4E" w14:textId="77777777" w:rsidR="00193CA0" w:rsidRDefault="00193CA0" w:rsidP="000E24A5">
      <w:r>
        <w:separator/>
      </w:r>
    </w:p>
  </w:footnote>
  <w:footnote w:type="continuationSeparator" w:id="0">
    <w:p w14:paraId="5FDB614B" w14:textId="77777777" w:rsidR="00193CA0" w:rsidRDefault="00193CA0" w:rsidP="000E2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F952" w14:textId="42B3F3C2" w:rsidR="000E24A5" w:rsidRDefault="000E24A5">
    <w:pPr>
      <w:pStyle w:val="Header"/>
    </w:pPr>
    <w:r>
      <w:rPr>
        <w:rFonts w:cs="Arial"/>
        <w:noProof/>
        <w:color w:val="000000" w:themeColor="text1"/>
        <w:sz w:val="20"/>
        <w:lang w:eastAsia="en-GB"/>
      </w:rPr>
      <w:drawing>
        <wp:anchor distT="0" distB="0" distL="114300" distR="114300" simplePos="0" relativeHeight="251662336" behindDoc="1" locked="0" layoutInCell="0" allowOverlap="1" wp14:anchorId="0C9B2E73" wp14:editId="3851A481">
          <wp:simplePos x="901700" y="508000"/>
          <wp:positionH relativeFrom="page">
            <wp:align>right</wp:align>
          </wp:positionH>
          <wp:positionV relativeFrom="page">
            <wp:align>top</wp:align>
          </wp:positionV>
          <wp:extent cx="14425200" cy="982800"/>
          <wp:effectExtent l="0" t="0" r="0" b="8255"/>
          <wp:wrapNone/>
          <wp:docPr id="3" name="Picture 3" descr="S:\Internal Operations\marketing\LOGO &amp; BRAND\Gateway Qualifications Logo\Logos for internal use\page header with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ternal Operations\marketing\LOGO &amp; BRAND\Gateway Qualifications Logo\Logos for internal use\page header with 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2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5F1F" w14:textId="77777777" w:rsidR="000E24A5" w:rsidRDefault="000E24A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403FD04" wp14:editId="180E575A">
          <wp:simplePos x="0" y="0"/>
          <wp:positionH relativeFrom="page">
            <wp:posOffset>0</wp:posOffset>
          </wp:positionH>
          <wp:positionV relativeFrom="paragraph">
            <wp:posOffset>-297071</wp:posOffset>
          </wp:positionV>
          <wp:extent cx="7598979" cy="1074328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8979" cy="10743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0" allowOverlap="0" wp14:anchorId="7939C373" wp14:editId="380C15FA">
          <wp:simplePos x="0" y="0"/>
          <wp:positionH relativeFrom="margin">
            <wp:posOffset>3267075</wp:posOffset>
          </wp:positionH>
          <wp:positionV relativeFrom="page">
            <wp:posOffset>377825</wp:posOffset>
          </wp:positionV>
          <wp:extent cx="2473200" cy="59760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eway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26" t="11844" r="6231" b="64468"/>
                  <a:stretch/>
                </pic:blipFill>
                <pic:spPr bwMode="auto">
                  <a:xfrm>
                    <a:off x="0" y="0"/>
                    <a:ext cx="2473200" cy="59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AFB36" w14:textId="77777777" w:rsidR="000E24A5" w:rsidRDefault="000E24A5">
    <w:pPr>
      <w:pStyle w:val="Header"/>
    </w:pPr>
  </w:p>
  <w:p w14:paraId="2DE1026C" w14:textId="77777777" w:rsidR="000E24A5" w:rsidRDefault="000E2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0A3D96"/>
    <w:multiLevelType w:val="hybridMultilevel"/>
    <w:tmpl w:val="CF3109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347A1"/>
    <w:multiLevelType w:val="hybridMultilevel"/>
    <w:tmpl w:val="6502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5181"/>
    <w:multiLevelType w:val="hybridMultilevel"/>
    <w:tmpl w:val="C84C91BE"/>
    <w:lvl w:ilvl="0" w:tplc="9ED4C2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64A57"/>
    <w:multiLevelType w:val="hybridMultilevel"/>
    <w:tmpl w:val="8674A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035"/>
    <w:multiLevelType w:val="hybridMultilevel"/>
    <w:tmpl w:val="B350A73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555797"/>
    <w:multiLevelType w:val="hybridMultilevel"/>
    <w:tmpl w:val="E4A64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56FE5"/>
    <w:multiLevelType w:val="hybridMultilevel"/>
    <w:tmpl w:val="EE140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15DA4"/>
    <w:multiLevelType w:val="hybridMultilevel"/>
    <w:tmpl w:val="476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A5484"/>
    <w:multiLevelType w:val="hybridMultilevel"/>
    <w:tmpl w:val="29F88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B3446"/>
    <w:multiLevelType w:val="hybridMultilevel"/>
    <w:tmpl w:val="2A08C184"/>
    <w:lvl w:ilvl="0" w:tplc="0C3E19CC">
      <w:start w:val="1"/>
      <w:numFmt w:val="bullet"/>
      <w:pStyle w:val="Bulletindent"/>
      <w:lvlText w:val=""/>
      <w:lvlJc w:val="left"/>
      <w:pPr>
        <w:tabs>
          <w:tab w:val="num" w:pos="850"/>
        </w:tabs>
        <w:ind w:left="567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04DFB"/>
    <w:multiLevelType w:val="hybridMultilevel"/>
    <w:tmpl w:val="ACD2A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457F6"/>
    <w:multiLevelType w:val="hybridMultilevel"/>
    <w:tmpl w:val="995E0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75125">
    <w:abstractNumId w:val="9"/>
  </w:num>
  <w:num w:numId="2" w16cid:durableId="1395618398">
    <w:abstractNumId w:val="5"/>
  </w:num>
  <w:num w:numId="3" w16cid:durableId="1620451081">
    <w:abstractNumId w:val="1"/>
  </w:num>
  <w:num w:numId="4" w16cid:durableId="1582980559">
    <w:abstractNumId w:val="6"/>
  </w:num>
  <w:num w:numId="5" w16cid:durableId="1133329741">
    <w:abstractNumId w:val="8"/>
  </w:num>
  <w:num w:numId="6" w16cid:durableId="943613899">
    <w:abstractNumId w:val="4"/>
  </w:num>
  <w:num w:numId="7" w16cid:durableId="939459113">
    <w:abstractNumId w:val="10"/>
  </w:num>
  <w:num w:numId="8" w16cid:durableId="748884467">
    <w:abstractNumId w:val="3"/>
  </w:num>
  <w:num w:numId="9" w16cid:durableId="622729627">
    <w:abstractNumId w:val="7"/>
  </w:num>
  <w:num w:numId="10" w16cid:durableId="454910235">
    <w:abstractNumId w:val="0"/>
  </w:num>
  <w:num w:numId="11" w16cid:durableId="1965042910">
    <w:abstractNumId w:val="11"/>
  </w:num>
  <w:num w:numId="12" w16cid:durableId="1441997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yNDAwBLIsDMxMLJV0lIJTi4sz8/NACoxrAaIGAF4sAAAA"/>
  </w:docVars>
  <w:rsids>
    <w:rsidRoot w:val="00060AFD"/>
    <w:rsid w:val="00030BBD"/>
    <w:rsid w:val="00060AFD"/>
    <w:rsid w:val="00076AC1"/>
    <w:rsid w:val="0008030F"/>
    <w:rsid w:val="000A6B1C"/>
    <w:rsid w:val="000C44B5"/>
    <w:rsid w:val="000E24A5"/>
    <w:rsid w:val="000E7687"/>
    <w:rsid w:val="001077AD"/>
    <w:rsid w:val="001173B7"/>
    <w:rsid w:val="00146591"/>
    <w:rsid w:val="00153333"/>
    <w:rsid w:val="00193CA0"/>
    <w:rsid w:val="001F006C"/>
    <w:rsid w:val="002515D2"/>
    <w:rsid w:val="00262CF9"/>
    <w:rsid w:val="002B0F02"/>
    <w:rsid w:val="002B3B6C"/>
    <w:rsid w:val="00312955"/>
    <w:rsid w:val="0035525F"/>
    <w:rsid w:val="00362932"/>
    <w:rsid w:val="003B2600"/>
    <w:rsid w:val="003B3B76"/>
    <w:rsid w:val="003F6BCC"/>
    <w:rsid w:val="00414521"/>
    <w:rsid w:val="00440893"/>
    <w:rsid w:val="00443AD8"/>
    <w:rsid w:val="00493062"/>
    <w:rsid w:val="005204B7"/>
    <w:rsid w:val="00545AEB"/>
    <w:rsid w:val="00545B7A"/>
    <w:rsid w:val="005D381D"/>
    <w:rsid w:val="005F5FA0"/>
    <w:rsid w:val="00605FA1"/>
    <w:rsid w:val="006774B0"/>
    <w:rsid w:val="006808BB"/>
    <w:rsid w:val="00685BC9"/>
    <w:rsid w:val="006C515E"/>
    <w:rsid w:val="00714DED"/>
    <w:rsid w:val="007B4E7B"/>
    <w:rsid w:val="007C2E4D"/>
    <w:rsid w:val="007C304B"/>
    <w:rsid w:val="007E4EDA"/>
    <w:rsid w:val="007F0E32"/>
    <w:rsid w:val="007F213A"/>
    <w:rsid w:val="007F3157"/>
    <w:rsid w:val="007F7643"/>
    <w:rsid w:val="007F76F4"/>
    <w:rsid w:val="0083256A"/>
    <w:rsid w:val="008529B1"/>
    <w:rsid w:val="009417AE"/>
    <w:rsid w:val="00941842"/>
    <w:rsid w:val="009422D3"/>
    <w:rsid w:val="0094379F"/>
    <w:rsid w:val="00974788"/>
    <w:rsid w:val="009F3C8A"/>
    <w:rsid w:val="00A26231"/>
    <w:rsid w:val="00A55DE9"/>
    <w:rsid w:val="00A90930"/>
    <w:rsid w:val="00AA7D7C"/>
    <w:rsid w:val="00AB4073"/>
    <w:rsid w:val="00AC089A"/>
    <w:rsid w:val="00B143BB"/>
    <w:rsid w:val="00B16F13"/>
    <w:rsid w:val="00B4013C"/>
    <w:rsid w:val="00B52632"/>
    <w:rsid w:val="00B7036E"/>
    <w:rsid w:val="00B73CAF"/>
    <w:rsid w:val="00B8191B"/>
    <w:rsid w:val="00BC3112"/>
    <w:rsid w:val="00C0641B"/>
    <w:rsid w:val="00C1379D"/>
    <w:rsid w:val="00C675F5"/>
    <w:rsid w:val="00C8052B"/>
    <w:rsid w:val="00C917E5"/>
    <w:rsid w:val="00CA1019"/>
    <w:rsid w:val="00CD28AF"/>
    <w:rsid w:val="00CD66F5"/>
    <w:rsid w:val="00CE2AE9"/>
    <w:rsid w:val="00CE6E87"/>
    <w:rsid w:val="00D04844"/>
    <w:rsid w:val="00D5254A"/>
    <w:rsid w:val="00D67A87"/>
    <w:rsid w:val="00D70692"/>
    <w:rsid w:val="00D73F62"/>
    <w:rsid w:val="00D83AB4"/>
    <w:rsid w:val="00D90D92"/>
    <w:rsid w:val="00E0025A"/>
    <w:rsid w:val="00E30FD6"/>
    <w:rsid w:val="00E91F54"/>
    <w:rsid w:val="00EB4D07"/>
    <w:rsid w:val="00EF2329"/>
    <w:rsid w:val="00FB4EDA"/>
    <w:rsid w:val="00FD4E11"/>
    <w:rsid w:val="00FD4EBD"/>
    <w:rsid w:val="00FF15CA"/>
    <w:rsid w:val="05E28E7C"/>
    <w:rsid w:val="125D638D"/>
    <w:rsid w:val="527CB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81A9C5E"/>
  <w15:chartTrackingRefBased/>
  <w15:docId w15:val="{B26996D7-604B-4695-80E6-E247F5F2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D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E4EDA"/>
    <w:pPr>
      <w:keepNext/>
      <w:keepLines/>
      <w:outlineLvl w:val="0"/>
    </w:pPr>
    <w:rPr>
      <w:rFonts w:eastAsiaTheme="majorEastAsia"/>
      <w:b/>
      <w:bCs/>
      <w:color w:val="EA5B0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E4EDA"/>
    <w:pPr>
      <w:keepNext/>
      <w:keepLines/>
      <w:pBdr>
        <w:bottom w:val="single" w:sz="8" w:space="4" w:color="EA5B0C"/>
      </w:pBdr>
      <w:outlineLvl w:val="1"/>
    </w:pPr>
    <w:rPr>
      <w:rFonts w:eastAsiaTheme="majorEastAsia" w:cs="Arial"/>
      <w:b/>
      <w:bCs/>
      <w:color w:val="51145C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E4EDA"/>
    <w:pPr>
      <w:keepNext/>
      <w:keepLines/>
      <w:outlineLvl w:val="2"/>
    </w:pPr>
    <w:rPr>
      <w:rFonts w:eastAsiaTheme="majorEastAsia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493062"/>
    <w:pPr>
      <w:numPr>
        <w:numId w:val="1"/>
      </w:numPr>
      <w:spacing w:before="200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E4EDA"/>
    <w:pPr>
      <w:ind w:left="720"/>
      <w:contextualSpacing/>
    </w:pPr>
  </w:style>
  <w:style w:type="character" w:customStyle="1" w:styleId="Heading1Char">
    <w:name w:val="Heading 1 Char"/>
    <w:link w:val="Heading1"/>
    <w:rsid w:val="007E4EDA"/>
    <w:rPr>
      <w:rFonts w:eastAsiaTheme="majorEastAsia"/>
      <w:b/>
      <w:bCs/>
      <w:color w:val="EA5B0C"/>
      <w:sz w:val="32"/>
      <w:szCs w:val="32"/>
    </w:rPr>
  </w:style>
  <w:style w:type="character" w:customStyle="1" w:styleId="Heading2Char">
    <w:name w:val="Heading 2 Char"/>
    <w:link w:val="Heading2"/>
    <w:rsid w:val="007E4EDA"/>
    <w:rPr>
      <w:rFonts w:eastAsiaTheme="majorEastAsia" w:cs="Arial"/>
      <w:b/>
      <w:bCs/>
      <w:color w:val="51145C"/>
      <w:sz w:val="28"/>
      <w:szCs w:val="28"/>
    </w:rPr>
  </w:style>
  <w:style w:type="character" w:customStyle="1" w:styleId="Heading3Char">
    <w:name w:val="Heading 3 Char"/>
    <w:link w:val="Heading3"/>
    <w:rsid w:val="007E4EDA"/>
    <w:rPr>
      <w:rFonts w:eastAsiaTheme="majorEastAsia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E4EDA"/>
    <w:pPr>
      <w:contextualSpacing/>
    </w:pPr>
    <w:rPr>
      <w:rFonts w:eastAsiaTheme="majorEastAsia" w:cs="Arial"/>
      <w:b/>
      <w:color w:val="00A7A7"/>
      <w:spacing w:val="5"/>
      <w:kern w:val="28"/>
      <w:sz w:val="48"/>
      <w:szCs w:val="48"/>
    </w:rPr>
  </w:style>
  <w:style w:type="character" w:customStyle="1" w:styleId="TitleChar">
    <w:name w:val="Title Char"/>
    <w:link w:val="Title"/>
    <w:rsid w:val="007E4EDA"/>
    <w:rPr>
      <w:rFonts w:eastAsiaTheme="majorEastAsia" w:cs="Arial"/>
      <w:b/>
      <w:color w:val="00A7A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7E4EDA"/>
    <w:pPr>
      <w:numPr>
        <w:ilvl w:val="1"/>
      </w:numPr>
    </w:pPr>
    <w:rPr>
      <w:rFonts w:eastAsiaTheme="majorEastAsia" w:cs="Arial"/>
      <w:iCs/>
      <w:color w:val="00A7A7"/>
      <w:spacing w:val="15"/>
      <w:sz w:val="24"/>
    </w:rPr>
  </w:style>
  <w:style w:type="character" w:customStyle="1" w:styleId="SubtitleChar">
    <w:name w:val="Subtitle Char"/>
    <w:link w:val="Subtitle"/>
    <w:rsid w:val="007E4EDA"/>
    <w:rPr>
      <w:rFonts w:eastAsiaTheme="majorEastAsia" w:cs="Arial"/>
      <w:iCs/>
      <w:color w:val="00A7A7"/>
      <w:spacing w:val="15"/>
      <w:sz w:val="24"/>
      <w:szCs w:val="22"/>
    </w:rPr>
  </w:style>
  <w:style w:type="table" w:styleId="TableGrid">
    <w:name w:val="Table Grid"/>
    <w:basedOn w:val="TableNormal"/>
    <w:uiPriority w:val="39"/>
    <w:rsid w:val="00414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4521"/>
    <w:rPr>
      <w:color w:val="EA5B0C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1452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67A87"/>
    <w:rPr>
      <w:color w:val="808080"/>
      <w:shd w:val="clear" w:color="auto" w:fill="E6E6E6"/>
    </w:rPr>
  </w:style>
  <w:style w:type="paragraph" w:styleId="Header">
    <w:name w:val="header"/>
    <w:aliases w:val="h,Header1,Even,hdr"/>
    <w:basedOn w:val="Normal"/>
    <w:link w:val="HeaderChar"/>
    <w:uiPriority w:val="99"/>
    <w:unhideWhenUsed/>
    <w:rsid w:val="000E24A5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 Char,Header1 Char,Even Char,hdr Char"/>
    <w:basedOn w:val="DefaultParagraphFont"/>
    <w:link w:val="Header"/>
    <w:uiPriority w:val="99"/>
    <w:rsid w:val="000E24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2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4A5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E24A5"/>
    <w:rPr>
      <w:color w:val="00A7A7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53333"/>
    <w:tblPr>
      <w:tblStyleRowBandSize w:val="1"/>
      <w:tblStyleColBandSize w:val="1"/>
      <w:tblBorders>
        <w:top w:val="single" w:sz="4" w:space="0" w:color="F79A68" w:themeColor="accent1" w:themeTint="99"/>
        <w:left w:val="single" w:sz="4" w:space="0" w:color="F79A68" w:themeColor="accent1" w:themeTint="99"/>
        <w:bottom w:val="single" w:sz="4" w:space="0" w:color="F79A68" w:themeColor="accent1" w:themeTint="99"/>
        <w:right w:val="single" w:sz="4" w:space="0" w:color="F79A68" w:themeColor="accent1" w:themeTint="99"/>
        <w:insideH w:val="single" w:sz="4" w:space="0" w:color="F79A68" w:themeColor="accent1" w:themeTint="99"/>
        <w:insideV w:val="single" w:sz="4" w:space="0" w:color="F79A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nil"/>
          <w:insideV w:val="nil"/>
        </w:tcBorders>
        <w:shd w:val="clear" w:color="auto" w:fill="EA5B0C" w:themeFill="accent1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1" w:themeFillTint="33"/>
      </w:tcPr>
    </w:tblStylePr>
    <w:tblStylePr w:type="band1Horz">
      <w:tblPr/>
      <w:tcPr>
        <w:shd w:val="clear" w:color="auto" w:fill="FCDDCC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1533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5B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5B0C" w:themeFill="accent4"/>
      </w:tcPr>
    </w:tblStylePr>
    <w:tblStylePr w:type="band1Vert">
      <w:tblPr/>
      <w:tcPr>
        <w:shd w:val="clear" w:color="auto" w:fill="F9BC9A" w:themeFill="accent4" w:themeFillTint="66"/>
      </w:tcPr>
    </w:tblStylePr>
    <w:tblStylePr w:type="band1Horz">
      <w:tblPr/>
      <w:tcPr>
        <w:shd w:val="clear" w:color="auto" w:fill="F9BC9A" w:themeFill="accent4" w:themeFillTint="66"/>
      </w:tcPr>
    </w:tblStylePr>
  </w:style>
  <w:style w:type="table" w:styleId="GridTable5Dark-Accent1">
    <w:name w:val="Grid Table 5 Dark Accent 1"/>
    <w:basedOn w:val="TableNormal"/>
    <w:uiPriority w:val="50"/>
    <w:rsid w:val="001533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5B0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5B0C" w:themeFill="accent1"/>
      </w:tcPr>
    </w:tblStylePr>
    <w:tblStylePr w:type="band1Vert">
      <w:tblPr/>
      <w:tcPr>
        <w:shd w:val="clear" w:color="auto" w:fill="F9BC9A" w:themeFill="accent1" w:themeFillTint="66"/>
      </w:tcPr>
    </w:tblStylePr>
    <w:tblStylePr w:type="band1Horz">
      <w:tblPr/>
      <w:tcPr>
        <w:shd w:val="clear" w:color="auto" w:fill="F9BC9A" w:themeFill="accent1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E30FD6"/>
    <w:rPr>
      <w:color w:val="AE4309" w:themeColor="accent4" w:themeShade="BF"/>
      <w:lang w:eastAsia="en-GB"/>
    </w:rPr>
    <w:tblPr>
      <w:tblStyleRowBandSize w:val="1"/>
      <w:tblStyleColBandSize w:val="1"/>
      <w:tblBorders>
        <w:top w:val="single" w:sz="4" w:space="0" w:color="F79A68" w:themeColor="accent4" w:themeTint="99"/>
        <w:left w:val="single" w:sz="4" w:space="0" w:color="F79A68" w:themeColor="accent4" w:themeTint="99"/>
        <w:bottom w:val="single" w:sz="4" w:space="0" w:color="F79A68" w:themeColor="accent4" w:themeTint="99"/>
        <w:right w:val="single" w:sz="4" w:space="0" w:color="F79A68" w:themeColor="accent4" w:themeTint="99"/>
        <w:insideH w:val="single" w:sz="4" w:space="0" w:color="F79A68" w:themeColor="accent4" w:themeTint="99"/>
        <w:insideV w:val="single" w:sz="4" w:space="0" w:color="F79A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9A6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A6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4" w:themeFillTint="33"/>
      </w:tcPr>
    </w:tblStylePr>
    <w:tblStylePr w:type="band1Horz">
      <w:tblPr/>
      <w:tcPr>
        <w:shd w:val="clear" w:color="auto" w:fill="FCDDCC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077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1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9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tewayqualifications.org.uk/centre-support/quality-assurance/access-to-he/access-to-he-forms-and-templates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CB17BE2B3A498F97EF3F33EFF25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6C9E4-57F7-4DCA-8B98-7BE33C27AD05}"/>
      </w:docPartPr>
      <w:docPartBody>
        <w:p w:rsidR="00725DC9" w:rsidRDefault="00725DC9" w:rsidP="00725DC9">
          <w:pPr>
            <w:pStyle w:val="46CB17BE2B3A498F97EF3F33EFF2563F"/>
          </w:pPr>
          <w:r w:rsidRPr="00CA4F3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C9"/>
    <w:rsid w:val="0008030F"/>
    <w:rsid w:val="002515D2"/>
    <w:rsid w:val="00725DC9"/>
    <w:rsid w:val="00E9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DC9"/>
    <w:rPr>
      <w:color w:val="666666"/>
    </w:rPr>
  </w:style>
  <w:style w:type="paragraph" w:customStyle="1" w:styleId="46CB17BE2B3A498F97EF3F33EFF2563F">
    <w:name w:val="46CB17BE2B3A498F97EF3F33EFF2563F"/>
    <w:rsid w:val="00725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teway Colours">
      <a:dk1>
        <a:sysClr val="windowText" lastClr="000000"/>
      </a:dk1>
      <a:lt1>
        <a:sysClr val="window" lastClr="FFFFFF"/>
      </a:lt1>
      <a:dk2>
        <a:srgbClr val="51145C"/>
      </a:dk2>
      <a:lt2>
        <a:srgbClr val="BFE2E0"/>
      </a:lt2>
      <a:accent1>
        <a:srgbClr val="EA5B0C"/>
      </a:accent1>
      <a:accent2>
        <a:srgbClr val="00A7A7"/>
      </a:accent2>
      <a:accent3>
        <a:srgbClr val="51145C"/>
      </a:accent3>
      <a:accent4>
        <a:srgbClr val="EA5B0C"/>
      </a:accent4>
      <a:accent5>
        <a:srgbClr val="00A7A7"/>
      </a:accent5>
      <a:accent6>
        <a:srgbClr val="51145C"/>
      </a:accent6>
      <a:hlink>
        <a:srgbClr val="EA5B0C"/>
      </a:hlink>
      <a:folHlink>
        <a:srgbClr val="00A7A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Lisa Bentley</cp:lastModifiedBy>
  <cp:revision>3</cp:revision>
  <dcterms:created xsi:type="dcterms:W3CDTF">2024-10-07T10:19:00Z</dcterms:created>
  <dcterms:modified xsi:type="dcterms:W3CDTF">2024-10-07T12:35:00Z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e957499491c06d9a59b51c1519333732cf5e4e2ebcaa5c51b3f72fa1280250f6</vt:lpwstr>
  </property>
</Properties>
</file>