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6" w:rsidRPr="000B4539" w:rsidRDefault="000B4539" w:rsidP="000B4539">
      <w:pPr>
        <w:pStyle w:val="Heading2"/>
        <w:rPr>
          <w:sz w:val="24"/>
          <w:szCs w:val="24"/>
        </w:rPr>
      </w:pPr>
      <w:r w:rsidRPr="000B4539">
        <w:rPr>
          <w:sz w:val="24"/>
          <w:szCs w:val="24"/>
        </w:rPr>
        <w:t>Individual Witness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54"/>
      </w:tblGrid>
      <w:tr w:rsidR="000B4539" w:rsidRPr="000B4539" w:rsidTr="001626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pStyle w:val="Heading1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0B4539">
              <w:rPr>
                <w:rFonts w:cs="Arial"/>
                <w:b w:val="0"/>
                <w:color w:val="000000"/>
                <w:sz w:val="22"/>
                <w:szCs w:val="22"/>
              </w:rPr>
              <w:t>Unit:</w:t>
            </w:r>
          </w:p>
        </w:tc>
        <w:tc>
          <w:tcPr>
            <w:tcW w:w="53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b/>
                <w:i/>
                <w:color w:val="000000"/>
              </w:rPr>
            </w:pPr>
          </w:p>
        </w:tc>
      </w:tr>
      <w:tr w:rsidR="000B4539" w:rsidRPr="000B4539" w:rsidTr="001626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32442E" w:rsidP="0016267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Qualification</w:t>
            </w:r>
            <w:bookmarkStart w:id="0" w:name="_GoBack"/>
            <w:bookmarkEnd w:id="0"/>
            <w:r w:rsidR="000B4539" w:rsidRPr="000B4539">
              <w:rPr>
                <w:rFonts w:cs="Arial"/>
                <w:color w:val="000000"/>
              </w:rPr>
              <w:t xml:space="preserve"> title and code: </w:t>
            </w:r>
          </w:p>
        </w:tc>
        <w:tc>
          <w:tcPr>
            <w:tcW w:w="5354" w:type="dxa"/>
            <w:tcBorders>
              <w:left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b/>
                <w:i/>
                <w:color w:val="000000"/>
              </w:rPr>
            </w:pPr>
          </w:p>
        </w:tc>
      </w:tr>
      <w:tr w:rsidR="000B4539" w:rsidRPr="000B4539" w:rsidTr="001626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Learner’s name:</w:t>
            </w:r>
          </w:p>
        </w:tc>
        <w:tc>
          <w:tcPr>
            <w:tcW w:w="5354" w:type="dxa"/>
            <w:tcBorders>
              <w:left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b/>
                <w:i/>
                <w:color w:val="000000"/>
              </w:rPr>
            </w:pPr>
          </w:p>
        </w:tc>
      </w:tr>
      <w:tr w:rsidR="000B4539" w:rsidRPr="000B4539" w:rsidTr="001626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 xml:space="preserve">Assessor name: </w:t>
            </w:r>
          </w:p>
        </w:tc>
        <w:tc>
          <w:tcPr>
            <w:tcW w:w="5354" w:type="dxa"/>
            <w:tcBorders>
              <w:left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b/>
                <w:i/>
                <w:color w:val="000000"/>
              </w:rPr>
            </w:pPr>
          </w:p>
        </w:tc>
      </w:tr>
    </w:tbl>
    <w:p w:rsidR="000B4539" w:rsidRPr="000B4539" w:rsidRDefault="000B4539" w:rsidP="000B4539">
      <w:pPr>
        <w:rPr>
          <w:rFonts w:cs="Arial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B4539" w:rsidRPr="000B4539" w:rsidTr="00162671">
        <w:tc>
          <w:tcPr>
            <w:tcW w:w="85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Task / Activity</w:t>
            </w:r>
          </w:p>
        </w:tc>
      </w:tr>
      <w:tr w:rsidR="000B4539" w:rsidRPr="000B4539" w:rsidTr="00162671">
        <w:tc>
          <w:tcPr>
            <w:tcW w:w="8522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</w:tr>
    </w:tbl>
    <w:p w:rsidR="000B4539" w:rsidRPr="000B4539" w:rsidRDefault="000B4539" w:rsidP="000B4539">
      <w:pPr>
        <w:rPr>
          <w:rFonts w:cs="Arial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B4539" w:rsidRPr="000B4539" w:rsidTr="00162671">
        <w:tc>
          <w:tcPr>
            <w:tcW w:w="85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Statement of achievement:/Feedback to learner</w:t>
            </w:r>
          </w:p>
        </w:tc>
      </w:tr>
      <w:tr w:rsidR="000B4539" w:rsidRPr="000B4539" w:rsidTr="00162671">
        <w:tc>
          <w:tcPr>
            <w:tcW w:w="8522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</w:tr>
    </w:tbl>
    <w:p w:rsidR="000B4539" w:rsidRPr="000B4539" w:rsidRDefault="000B4539" w:rsidP="000B4539">
      <w:pPr>
        <w:rPr>
          <w:rFonts w:cs="Arial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4830"/>
      </w:tblGrid>
      <w:tr w:rsidR="000B4539" w:rsidRPr="000B4539" w:rsidTr="000B4539">
        <w:trPr>
          <w:trHeight w:val="1201"/>
        </w:trPr>
        <w:tc>
          <w:tcPr>
            <w:tcW w:w="37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Assessment Criteria achieved:</w:t>
            </w: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  <w:tc>
          <w:tcPr>
            <w:tcW w:w="483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</w:tr>
    </w:tbl>
    <w:p w:rsidR="000B4539" w:rsidRPr="000B4539" w:rsidRDefault="000B4539" w:rsidP="000B4539">
      <w:pPr>
        <w:rPr>
          <w:rFonts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2880"/>
        <w:gridCol w:w="2160"/>
        <w:gridCol w:w="790"/>
        <w:gridCol w:w="1504"/>
      </w:tblGrid>
      <w:tr w:rsidR="000B4539" w:rsidRPr="000B4539" w:rsidTr="00162671">
        <w:tc>
          <w:tcPr>
            <w:tcW w:w="1188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Signed: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 xml:space="preserve">(Assessor) </w:t>
            </w:r>
          </w:p>
        </w:tc>
        <w:tc>
          <w:tcPr>
            <w:tcW w:w="79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Date: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</w:tr>
      <w:tr w:rsidR="000B4539" w:rsidRPr="000B4539" w:rsidTr="00162671">
        <w:tc>
          <w:tcPr>
            <w:tcW w:w="1188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Signed: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(Learner)</w:t>
            </w:r>
          </w:p>
        </w:tc>
        <w:tc>
          <w:tcPr>
            <w:tcW w:w="79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Date: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</w:tr>
      <w:tr w:rsidR="000B4539" w:rsidRPr="000B4539" w:rsidTr="00162671">
        <w:tc>
          <w:tcPr>
            <w:tcW w:w="1188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Signed: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(Internal Quality Assurer)</w:t>
            </w:r>
          </w:p>
        </w:tc>
        <w:tc>
          <w:tcPr>
            <w:tcW w:w="790" w:type="dxa"/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  <w:r w:rsidRPr="000B4539">
              <w:rPr>
                <w:rFonts w:cs="Arial"/>
                <w:color w:val="000000"/>
              </w:rPr>
              <w:t>Date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539" w:rsidRPr="000B4539" w:rsidRDefault="000B4539" w:rsidP="00162671">
            <w:pPr>
              <w:rPr>
                <w:rFonts w:cs="Arial"/>
                <w:color w:val="000000"/>
              </w:rPr>
            </w:pPr>
          </w:p>
        </w:tc>
      </w:tr>
    </w:tbl>
    <w:p w:rsidR="000B4539" w:rsidRPr="000B4539" w:rsidRDefault="000B4539" w:rsidP="000B4539">
      <w:pPr>
        <w:rPr>
          <w:rFonts w:cs="Arial"/>
        </w:rPr>
      </w:pPr>
    </w:p>
    <w:sectPr w:rsidR="000B4539" w:rsidRPr="000B4539" w:rsidSect="00D97467">
      <w:headerReference w:type="default" r:id="rId7"/>
      <w:headerReference w:type="first" r:id="rId8"/>
      <w:footerReference w:type="first" r:id="rId9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39" w:rsidRDefault="000B4539" w:rsidP="00D97467">
      <w:pPr>
        <w:spacing w:after="0"/>
      </w:pPr>
      <w:r>
        <w:separator/>
      </w:r>
    </w:p>
  </w:endnote>
  <w:endnote w:type="continuationSeparator" w:id="0">
    <w:p w:rsidR="000B4539" w:rsidRDefault="000B4539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9" w:rsidRDefault="000B4539">
    <w:pPr>
      <w:pStyle w:val="Footer"/>
    </w:pPr>
    <w:r>
      <w:t>V2 Feb 2017</w:t>
    </w:r>
  </w:p>
  <w:p w:rsidR="000B4539" w:rsidRDefault="000B4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39" w:rsidRDefault="000B4539" w:rsidP="00D97467">
      <w:pPr>
        <w:spacing w:after="0"/>
      </w:pPr>
      <w:r>
        <w:separator/>
      </w:r>
    </w:p>
  </w:footnote>
  <w:footnote w:type="continuationSeparator" w:id="0">
    <w:p w:rsidR="000B4539" w:rsidRDefault="000B4539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39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4539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D3EE1"/>
    <w:rsid w:val="002E08C1"/>
    <w:rsid w:val="002E22AF"/>
    <w:rsid w:val="002E6555"/>
    <w:rsid w:val="00305E71"/>
    <w:rsid w:val="00320793"/>
    <w:rsid w:val="0032442E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5F"/>
    <w:rsid w:val="006B67F6"/>
    <w:rsid w:val="006D1E4C"/>
    <w:rsid w:val="006E3EB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A0D1C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6D7B86"/>
  <w15:docId w15:val="{4F5C8957-394B-497A-95A2-03A675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4</TotalTime>
  <Pages>1</Pages>
  <Words>34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Louise Case</cp:lastModifiedBy>
  <cp:revision>3</cp:revision>
  <cp:lastPrinted>2014-06-04T15:22:00Z</cp:lastPrinted>
  <dcterms:created xsi:type="dcterms:W3CDTF">2017-01-18T11:52:00Z</dcterms:created>
  <dcterms:modified xsi:type="dcterms:W3CDTF">2017-01-20T15:16:00Z</dcterms:modified>
</cp:coreProperties>
</file>